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73FF" w14:textId="77777777" w:rsidR="00DF30D7" w:rsidRPr="00ED79F7" w:rsidRDefault="00DF30D7" w:rsidP="00DF30D7">
      <w:pPr>
        <w:pStyle w:val="PlainText"/>
        <w:rPr>
          <w:rFonts w:ascii="Garamond" w:hAnsi="Garamond"/>
          <w:b/>
          <w:sz w:val="24"/>
          <w:lang w:val="pl-PL"/>
        </w:rPr>
      </w:pPr>
      <w:r w:rsidRPr="00ED79F7">
        <w:rPr>
          <w:rFonts w:ascii="Garamond" w:hAnsi="Garamond"/>
          <w:b/>
          <w:sz w:val="24"/>
          <w:lang w:val="pl-PL"/>
        </w:rPr>
        <w:t>ZARADE  I NAKNADE ZA JAVNE FUNKCIONERE</w:t>
      </w:r>
    </w:p>
    <w:p w14:paraId="273EBA55" w14:textId="77777777" w:rsidR="00DF30D7" w:rsidRPr="00ED79F7" w:rsidRDefault="00DF30D7" w:rsidP="00DF30D7">
      <w:pPr>
        <w:pStyle w:val="PlainText"/>
        <w:rPr>
          <w:rFonts w:ascii="Garamond" w:hAnsi="Garamond"/>
          <w:b/>
          <w:sz w:val="24"/>
          <w:lang w:val="pl-PL"/>
        </w:rPr>
      </w:pPr>
    </w:p>
    <w:p w14:paraId="2C7F074D" w14:textId="2890B6AA" w:rsidR="00DF30D7" w:rsidRPr="00ED79F7" w:rsidRDefault="00DF30D7" w:rsidP="00DF30D7">
      <w:pPr>
        <w:pStyle w:val="PlainText"/>
        <w:rPr>
          <w:rFonts w:ascii="Garamond" w:hAnsi="Garamond"/>
          <w:sz w:val="24"/>
          <w:lang w:val="pl-PL"/>
        </w:rPr>
      </w:pPr>
      <w:r w:rsidRPr="00ED79F7">
        <w:rPr>
          <w:rFonts w:ascii="Garamond" w:hAnsi="Garamond"/>
          <w:b/>
          <w:sz w:val="24"/>
          <w:lang w:val="pl-PL"/>
        </w:rPr>
        <w:t xml:space="preserve">Predsjednik Odbora direktora </w:t>
      </w:r>
      <w:r w:rsidR="00ED79F7">
        <w:rPr>
          <w:rFonts w:ascii="Garamond" w:hAnsi="Garamond"/>
          <w:b/>
          <w:sz w:val="24"/>
          <w:lang w:val="pl-PL"/>
        </w:rPr>
        <w:t>Nikola Lalevi</w:t>
      </w:r>
      <w:r w:rsidR="00ED79F7">
        <w:rPr>
          <w:rFonts w:ascii="Garamond" w:hAnsi="Garamond"/>
          <w:b/>
          <w:sz w:val="24"/>
          <w:lang w:val="sr-Latn-ME"/>
        </w:rPr>
        <w:t>ć</w:t>
      </w:r>
      <w:r w:rsidRPr="00ED79F7">
        <w:rPr>
          <w:rFonts w:ascii="Garamond" w:hAnsi="Garamond"/>
          <w:b/>
          <w:sz w:val="24"/>
          <w:lang w:val="pl-PL"/>
        </w:rPr>
        <w:t xml:space="preserve"> – naknada </w:t>
      </w:r>
      <w:r w:rsidRPr="00ED79F7">
        <w:rPr>
          <w:rFonts w:ascii="Garamond" w:hAnsi="Garamond"/>
          <w:sz w:val="24"/>
          <w:lang w:val="pl-PL"/>
        </w:rPr>
        <w:t>2</w:t>
      </w:r>
      <w:r w:rsidR="00ED79F7">
        <w:rPr>
          <w:rFonts w:ascii="Garamond" w:hAnsi="Garamond"/>
          <w:sz w:val="24"/>
          <w:lang w:val="pl-PL"/>
        </w:rPr>
        <w:t>43,00</w:t>
      </w:r>
      <w:r w:rsidRPr="00ED79F7">
        <w:rPr>
          <w:rFonts w:ascii="Garamond" w:hAnsi="Garamond"/>
          <w:sz w:val="24"/>
          <w:lang w:val="pl-PL"/>
        </w:rPr>
        <w:t xml:space="preserve"> €;</w:t>
      </w:r>
    </w:p>
    <w:p w14:paraId="2047E632" w14:textId="39F12C80" w:rsidR="00DF30D7" w:rsidRPr="00ED79F7" w:rsidRDefault="00DF30D7" w:rsidP="00DF30D7">
      <w:pPr>
        <w:pStyle w:val="PlainText"/>
        <w:rPr>
          <w:rFonts w:ascii="Garamond" w:hAnsi="Garamond"/>
          <w:sz w:val="24"/>
          <w:lang w:val="pl-PL"/>
        </w:rPr>
      </w:pPr>
      <w:r w:rsidRPr="00ED79F7">
        <w:rPr>
          <w:rFonts w:ascii="Garamond" w:hAnsi="Garamond"/>
          <w:sz w:val="24"/>
          <w:lang w:val="pl-PL"/>
        </w:rPr>
        <w:t xml:space="preserve">Član Odbora direktora </w:t>
      </w:r>
      <w:r w:rsidR="00ED79F7">
        <w:rPr>
          <w:rFonts w:ascii="Garamond" w:hAnsi="Garamond"/>
          <w:sz w:val="24"/>
          <w:lang w:val="pl-PL"/>
        </w:rPr>
        <w:t>Zoran Djukić</w:t>
      </w:r>
      <w:r w:rsidRPr="00ED79F7">
        <w:rPr>
          <w:rFonts w:ascii="Garamond" w:hAnsi="Garamond"/>
          <w:sz w:val="24"/>
          <w:lang w:val="pl-PL"/>
        </w:rPr>
        <w:t>- naknada 2</w:t>
      </w:r>
      <w:r w:rsidR="00ED79F7">
        <w:rPr>
          <w:rFonts w:ascii="Garamond" w:hAnsi="Garamond"/>
          <w:sz w:val="24"/>
          <w:lang w:val="pl-PL"/>
        </w:rPr>
        <w:t>02,50</w:t>
      </w:r>
      <w:r w:rsidRPr="00ED79F7">
        <w:rPr>
          <w:rFonts w:ascii="Garamond" w:hAnsi="Garamond"/>
          <w:sz w:val="24"/>
          <w:lang w:val="pl-PL"/>
        </w:rPr>
        <w:t xml:space="preserve"> €;</w:t>
      </w:r>
    </w:p>
    <w:p w14:paraId="0156E21C" w14:textId="0AD3644E" w:rsidR="00DF30D7" w:rsidRPr="00ED79F7" w:rsidRDefault="00DF30D7" w:rsidP="00DF30D7">
      <w:pPr>
        <w:pStyle w:val="PlainText"/>
        <w:rPr>
          <w:rFonts w:ascii="Garamond" w:hAnsi="Garamond"/>
          <w:sz w:val="24"/>
          <w:lang w:val="pl-PL"/>
        </w:rPr>
      </w:pPr>
      <w:r w:rsidRPr="00ED79F7">
        <w:rPr>
          <w:rFonts w:ascii="Garamond" w:hAnsi="Garamond"/>
          <w:sz w:val="24"/>
          <w:lang w:val="pl-PL"/>
        </w:rPr>
        <w:t xml:space="preserve">Član Odbora direktora </w:t>
      </w:r>
      <w:r w:rsidR="00ED79F7">
        <w:rPr>
          <w:rFonts w:ascii="Garamond" w:hAnsi="Garamond"/>
          <w:sz w:val="24"/>
          <w:lang w:val="pl-PL"/>
        </w:rPr>
        <w:t>Nemanja Kalezić</w:t>
      </w:r>
      <w:r w:rsidRPr="00ED79F7">
        <w:rPr>
          <w:rFonts w:ascii="Garamond" w:hAnsi="Garamond"/>
          <w:sz w:val="24"/>
          <w:lang w:val="pl-PL"/>
        </w:rPr>
        <w:t xml:space="preserve"> – naknada 2</w:t>
      </w:r>
      <w:r w:rsidR="00ED79F7">
        <w:rPr>
          <w:rFonts w:ascii="Garamond" w:hAnsi="Garamond"/>
          <w:sz w:val="24"/>
          <w:lang w:val="pl-PL"/>
        </w:rPr>
        <w:t>02,50</w:t>
      </w:r>
      <w:r w:rsidRPr="00ED79F7">
        <w:rPr>
          <w:rFonts w:ascii="Garamond" w:hAnsi="Garamond"/>
          <w:sz w:val="24"/>
          <w:lang w:val="pl-PL"/>
        </w:rPr>
        <w:t xml:space="preserve"> €;</w:t>
      </w:r>
    </w:p>
    <w:p w14:paraId="7D2D0CC2" w14:textId="719FB289" w:rsidR="00DF30D7" w:rsidRPr="00ED79F7" w:rsidRDefault="00DF30D7" w:rsidP="00DF30D7">
      <w:pPr>
        <w:pStyle w:val="PlainText"/>
        <w:rPr>
          <w:rFonts w:ascii="Garamond" w:hAnsi="Garamond"/>
          <w:sz w:val="24"/>
          <w:lang w:val="pl-PL"/>
        </w:rPr>
      </w:pPr>
      <w:r w:rsidRPr="00ED79F7">
        <w:rPr>
          <w:rFonts w:ascii="Garamond" w:hAnsi="Garamond"/>
          <w:sz w:val="24"/>
          <w:lang w:val="pl-PL"/>
        </w:rPr>
        <w:t xml:space="preserve">Član Odbora direktora </w:t>
      </w:r>
      <w:r w:rsidR="00ED79F7">
        <w:rPr>
          <w:rFonts w:ascii="Garamond" w:hAnsi="Garamond"/>
          <w:sz w:val="24"/>
          <w:lang w:val="pl-PL"/>
        </w:rPr>
        <w:t>Vasilije Nišavić</w:t>
      </w:r>
      <w:r w:rsidRPr="00ED79F7">
        <w:rPr>
          <w:rFonts w:ascii="Garamond" w:hAnsi="Garamond"/>
          <w:sz w:val="24"/>
          <w:lang w:val="pl-PL"/>
        </w:rPr>
        <w:t xml:space="preserve"> – naknada 2</w:t>
      </w:r>
      <w:r w:rsidR="00ED79F7">
        <w:rPr>
          <w:rFonts w:ascii="Garamond" w:hAnsi="Garamond"/>
          <w:sz w:val="24"/>
          <w:lang w:val="pl-PL"/>
        </w:rPr>
        <w:t>02,50</w:t>
      </w:r>
      <w:r w:rsidRPr="00ED79F7">
        <w:rPr>
          <w:rFonts w:ascii="Garamond" w:hAnsi="Garamond"/>
          <w:sz w:val="24"/>
          <w:lang w:val="pl-PL"/>
        </w:rPr>
        <w:t xml:space="preserve"> €;</w:t>
      </w:r>
    </w:p>
    <w:p w14:paraId="34F1DC8E" w14:textId="1D59E28B" w:rsidR="003004AB" w:rsidRPr="00ED79F7" w:rsidRDefault="003004AB" w:rsidP="00DF30D7">
      <w:pPr>
        <w:pStyle w:val="PlainText"/>
        <w:rPr>
          <w:rFonts w:ascii="Garamond" w:hAnsi="Garamond"/>
          <w:sz w:val="24"/>
          <w:lang w:val="pl-PL"/>
        </w:rPr>
      </w:pPr>
      <w:r w:rsidRPr="00ED79F7">
        <w:rPr>
          <w:rFonts w:ascii="Garamond" w:hAnsi="Garamond"/>
          <w:sz w:val="24"/>
          <w:lang w:val="pl-PL"/>
        </w:rPr>
        <w:t>Član Odbora direktora Dejan Radunović – naknada 2</w:t>
      </w:r>
      <w:r w:rsidR="00ED79F7">
        <w:rPr>
          <w:rFonts w:ascii="Garamond" w:hAnsi="Garamond"/>
          <w:sz w:val="24"/>
          <w:lang w:val="pl-PL"/>
        </w:rPr>
        <w:t>02,50</w:t>
      </w:r>
      <w:r w:rsidRPr="00ED79F7">
        <w:rPr>
          <w:rFonts w:ascii="Garamond" w:hAnsi="Garamond"/>
          <w:sz w:val="24"/>
          <w:lang w:val="pl-PL"/>
        </w:rPr>
        <w:t xml:space="preserve"> €;</w:t>
      </w:r>
    </w:p>
    <w:p w14:paraId="444F5E59" w14:textId="63DE680A" w:rsidR="00DF30D7" w:rsidRPr="00ED79F7" w:rsidRDefault="001D063B" w:rsidP="00DF30D7">
      <w:pPr>
        <w:pStyle w:val="PlainText"/>
        <w:rPr>
          <w:rFonts w:ascii="Garamond" w:hAnsi="Garamond"/>
          <w:sz w:val="24"/>
          <w:lang w:val="pl-PL"/>
        </w:rPr>
      </w:pPr>
      <w:r>
        <w:rPr>
          <w:rFonts w:ascii="Garamond" w:hAnsi="Garamond"/>
          <w:sz w:val="24"/>
          <w:lang w:val="pl-PL"/>
        </w:rPr>
        <w:t>Izvršni</w:t>
      </w:r>
      <w:r w:rsidR="00DF30D7" w:rsidRPr="00ED79F7">
        <w:rPr>
          <w:rFonts w:ascii="Garamond" w:hAnsi="Garamond"/>
          <w:sz w:val="24"/>
          <w:lang w:val="pl-PL"/>
        </w:rPr>
        <w:t xml:space="preserve"> direktor</w:t>
      </w:r>
      <w:r w:rsidR="00ED79F7">
        <w:rPr>
          <w:rFonts w:ascii="Garamond" w:hAnsi="Garamond"/>
          <w:sz w:val="24"/>
          <w:lang w:val="pl-PL"/>
        </w:rPr>
        <w:t xml:space="preserve"> Ivan Bojović</w:t>
      </w:r>
      <w:r w:rsidR="00DF30D7" w:rsidRPr="00ED79F7">
        <w:rPr>
          <w:rFonts w:ascii="Garamond" w:hAnsi="Garamond"/>
          <w:sz w:val="24"/>
          <w:lang w:val="pl-PL"/>
        </w:rPr>
        <w:t xml:space="preserve"> – zarada 1</w:t>
      </w:r>
      <w:r w:rsidR="001E48CD" w:rsidRPr="00ED79F7">
        <w:rPr>
          <w:rFonts w:ascii="Garamond" w:hAnsi="Garamond"/>
          <w:sz w:val="24"/>
          <w:lang w:val="pl-PL"/>
        </w:rPr>
        <w:t>.</w:t>
      </w:r>
      <w:r w:rsidR="00ED79F7">
        <w:rPr>
          <w:rFonts w:ascii="Garamond" w:hAnsi="Garamond"/>
          <w:sz w:val="24"/>
          <w:lang w:val="pl-PL"/>
        </w:rPr>
        <w:t>667,49</w:t>
      </w:r>
      <w:r w:rsidR="00DF30D7" w:rsidRPr="00ED79F7">
        <w:rPr>
          <w:rFonts w:ascii="Garamond" w:hAnsi="Garamond"/>
          <w:sz w:val="24"/>
          <w:lang w:val="pl-PL"/>
        </w:rPr>
        <w:t xml:space="preserve"> €</w:t>
      </w:r>
      <w:r w:rsidR="003004AB" w:rsidRPr="00ED79F7">
        <w:rPr>
          <w:rFonts w:ascii="Garamond" w:hAnsi="Garamond"/>
          <w:sz w:val="24"/>
          <w:lang w:val="pl-PL"/>
        </w:rPr>
        <w:t>;</w:t>
      </w:r>
    </w:p>
    <w:p w14:paraId="4D27E069" w14:textId="197B6397" w:rsidR="003004AB" w:rsidRPr="00ED79F7" w:rsidRDefault="003004AB" w:rsidP="00DF30D7">
      <w:pPr>
        <w:pStyle w:val="PlainText"/>
        <w:rPr>
          <w:rFonts w:ascii="Garamond" w:hAnsi="Garamond"/>
          <w:sz w:val="24"/>
          <w:lang w:val="pl-PL"/>
        </w:rPr>
      </w:pPr>
      <w:r w:rsidRPr="00ED79F7">
        <w:rPr>
          <w:rFonts w:ascii="Garamond" w:hAnsi="Garamond"/>
          <w:sz w:val="24"/>
          <w:lang w:val="pl-PL"/>
        </w:rPr>
        <w:t>Pomoćnik izvršnog direktora</w:t>
      </w:r>
      <w:r w:rsidR="006616EB">
        <w:rPr>
          <w:rFonts w:ascii="Garamond" w:hAnsi="Garamond"/>
          <w:sz w:val="24"/>
          <w:lang w:val="pl-PL"/>
        </w:rPr>
        <w:t xml:space="preserve"> za ekomsk</w:t>
      </w:r>
      <w:bookmarkStart w:id="0" w:name="_GoBack"/>
      <w:bookmarkEnd w:id="0"/>
      <w:r w:rsidR="00ED79F7">
        <w:rPr>
          <w:rFonts w:ascii="Garamond" w:hAnsi="Garamond"/>
          <w:sz w:val="24"/>
          <w:lang w:val="pl-PL"/>
        </w:rPr>
        <w:t>o-pravne poslove u sektoru za ekonomsko pravne poslove</w:t>
      </w:r>
      <w:r w:rsidRPr="00ED79F7">
        <w:rPr>
          <w:rFonts w:ascii="Garamond" w:hAnsi="Garamond"/>
          <w:sz w:val="24"/>
          <w:lang w:val="pl-PL"/>
        </w:rPr>
        <w:t xml:space="preserve">– </w:t>
      </w:r>
      <w:r w:rsidR="00ED79F7">
        <w:rPr>
          <w:rFonts w:ascii="Garamond" w:hAnsi="Garamond"/>
          <w:sz w:val="24"/>
          <w:lang w:val="pl-PL"/>
        </w:rPr>
        <w:t xml:space="preserve"> Milan Marković </w:t>
      </w:r>
      <w:r w:rsidRPr="00ED79F7">
        <w:rPr>
          <w:rFonts w:ascii="Garamond" w:hAnsi="Garamond"/>
          <w:sz w:val="24"/>
          <w:lang w:val="pl-PL"/>
        </w:rPr>
        <w:t>zarada 1.</w:t>
      </w:r>
      <w:r w:rsidR="00ED79F7">
        <w:rPr>
          <w:rFonts w:ascii="Garamond" w:hAnsi="Garamond"/>
          <w:sz w:val="24"/>
          <w:lang w:val="pl-PL"/>
        </w:rPr>
        <w:t>376,52</w:t>
      </w:r>
      <w:r w:rsidRPr="00ED79F7">
        <w:rPr>
          <w:rFonts w:ascii="Garamond" w:hAnsi="Garamond"/>
          <w:sz w:val="24"/>
          <w:lang w:val="pl-PL"/>
        </w:rPr>
        <w:t xml:space="preserve"> €. </w:t>
      </w:r>
    </w:p>
    <w:p w14:paraId="33E342B1" w14:textId="77777777" w:rsidR="005D5347" w:rsidRPr="00ED79F7" w:rsidRDefault="005D5347">
      <w:pPr>
        <w:rPr>
          <w:rFonts w:ascii="Garamond" w:eastAsiaTheme="minorEastAsia" w:hAnsi="Garamond" w:cs="Times New Roman"/>
          <w:sz w:val="24"/>
          <w:szCs w:val="21"/>
          <w:lang w:val="pl-PL"/>
        </w:rPr>
      </w:pPr>
    </w:p>
    <w:p w14:paraId="30824948" w14:textId="135B2465" w:rsidR="00DF30D7" w:rsidRPr="00ED79F7" w:rsidRDefault="00DF30D7">
      <w:pPr>
        <w:rPr>
          <w:rFonts w:ascii="Garamond" w:hAnsi="Garamond"/>
          <w:sz w:val="28"/>
          <w:lang w:val="pl-PL"/>
        </w:rPr>
      </w:pPr>
      <w:r w:rsidRPr="00ED79F7">
        <w:rPr>
          <w:rFonts w:ascii="Garamond" w:eastAsiaTheme="minorEastAsia" w:hAnsi="Garamond" w:cs="Times New Roman"/>
          <w:sz w:val="24"/>
          <w:szCs w:val="21"/>
          <w:lang w:val="pl-PL"/>
        </w:rPr>
        <w:t xml:space="preserve">Podaci se odnose na </w:t>
      </w:r>
      <w:r w:rsidR="00ED79F7">
        <w:rPr>
          <w:rFonts w:ascii="Garamond" w:eastAsiaTheme="minorEastAsia" w:hAnsi="Garamond" w:cs="Times New Roman"/>
          <w:sz w:val="24"/>
          <w:szCs w:val="21"/>
          <w:lang w:val="pl-PL"/>
        </w:rPr>
        <w:t>mjesec maj 2026</w:t>
      </w:r>
      <w:r w:rsidRPr="00ED79F7">
        <w:rPr>
          <w:rFonts w:ascii="Garamond" w:eastAsiaTheme="minorEastAsia" w:hAnsi="Garamond" w:cs="Times New Roman"/>
          <w:sz w:val="24"/>
          <w:szCs w:val="21"/>
          <w:lang w:val="pl-PL"/>
        </w:rPr>
        <w:t>.godine</w:t>
      </w:r>
    </w:p>
    <w:sectPr w:rsidR="00DF30D7" w:rsidRPr="00ED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D7"/>
    <w:rsid w:val="001D063B"/>
    <w:rsid w:val="001E48CD"/>
    <w:rsid w:val="003004AB"/>
    <w:rsid w:val="005D5347"/>
    <w:rsid w:val="006616EB"/>
    <w:rsid w:val="00B52E9C"/>
    <w:rsid w:val="00DF30D7"/>
    <w:rsid w:val="00E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D5BE"/>
  <w15:chartTrackingRefBased/>
  <w15:docId w15:val="{FCC48158-541C-4E74-A91C-5C3CD5F7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F30D7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30D7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4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Ilma</cp:lastModifiedBy>
  <cp:revision>15</cp:revision>
  <dcterms:created xsi:type="dcterms:W3CDTF">2026-06-10T07:16:00Z</dcterms:created>
  <dcterms:modified xsi:type="dcterms:W3CDTF">2026-06-10T09:56:00Z</dcterms:modified>
</cp:coreProperties>
</file>